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7" w:rsidRDefault="00D218B8" w:rsidP="00F37417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61.05pt;margin-top:10.3pt;width:.65pt;height:22.4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left:0;text-align:left;margin-left:139.2pt;margin-top:-51.35pt;width:446.3pt;height:61.65pt;z-index:251658240">
            <v:textbox>
              <w:txbxContent>
                <w:p w:rsidR="00F37417" w:rsidRDefault="00F37417" w:rsidP="00F374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37417">
                    <w:rPr>
                      <w:rFonts w:ascii="Times New Roman" w:hAnsi="Times New Roman" w:cs="Times New Roman"/>
                    </w:rPr>
                    <w:t>Управление образования Березовского городског</w:t>
                  </w:r>
                  <w:r w:rsidR="00D418CD">
                    <w:rPr>
                      <w:rFonts w:ascii="Times New Roman" w:hAnsi="Times New Roman" w:cs="Times New Roman"/>
                    </w:rPr>
                    <w:t>о</w:t>
                  </w:r>
                  <w:r w:rsidRPr="00F37417">
                    <w:rPr>
                      <w:rFonts w:ascii="Times New Roman" w:hAnsi="Times New Roman" w:cs="Times New Roman"/>
                    </w:rPr>
                    <w:t xml:space="preserve"> округа</w:t>
                  </w:r>
                </w:p>
                <w:p w:rsidR="00F37417" w:rsidRPr="00F37417" w:rsidRDefault="00F37417" w:rsidP="00F374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эл.почта: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bero</w:t>
                  </w:r>
                  <w:r w:rsidRPr="00F3741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priem</w:t>
                  </w:r>
                  <w:r w:rsidRPr="00F37417">
                    <w:rPr>
                      <w:rFonts w:ascii="Times New Roman" w:hAnsi="Times New Roman" w:cs="Times New Roman"/>
                    </w:rPr>
                    <w:t>@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rambler</w:t>
                  </w:r>
                  <w:r w:rsidRPr="00F37417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  <w:p w:rsidR="00F37417" w:rsidRDefault="00F37417" w:rsidP="00F374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Приемная тел.: 8 (384 45) 3-48-11</w:t>
                  </w:r>
                </w:p>
                <w:p w:rsidR="00F37417" w:rsidRPr="00F37417" w:rsidRDefault="00F37417" w:rsidP="00F374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Сайт: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http</w:t>
                  </w:r>
                  <w:r w:rsidRPr="00F37417">
                    <w:rPr>
                      <w:rFonts w:ascii="Times New Roman" w:hAnsi="Times New Roman" w:cs="Times New Roman"/>
                    </w:rPr>
                    <w:t>://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gorono</w:t>
                  </w:r>
                  <w:r w:rsidRPr="00F3741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brzvsky</w:t>
                  </w:r>
                  <w:r w:rsidRPr="00F37417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ucoz</w:t>
                  </w:r>
                  <w:r w:rsidRPr="00F37417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</w:txbxContent>
            </v:textbox>
          </v:rect>
        </w:pict>
      </w:r>
    </w:p>
    <w:p w:rsidR="00F37417" w:rsidRDefault="00D218B8" w:rsidP="00F37417">
      <w:r>
        <w:rPr>
          <w:noProof/>
          <w:lang w:eastAsia="ru-RU"/>
        </w:rPr>
        <w:pict>
          <v:shape id="_x0000_s1041" type="#_x0000_t32" style="position:absolute;margin-left:139.2pt;margin-top:12.75pt;width:75.5pt;height:18.15pt;flip:x y;z-index:251673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margin-left:3.65pt;margin-top:3pt;width:135.55pt;height:24.05pt;z-index:251671552">
            <v:textbox>
              <w:txbxContent>
                <w:p w:rsidR="008F3660" w:rsidRPr="008F3660" w:rsidRDefault="008F3660" w:rsidP="008F36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660">
                    <w:rPr>
                      <w:rFonts w:ascii="Times New Roman" w:hAnsi="Times New Roman" w:cs="Times New Roman"/>
                    </w:rPr>
                    <w:t>Профсоюзный комитет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7" type="#_x0000_t32" style="position:absolute;margin-left:513.75pt;margin-top:12.75pt;width:91.55pt;height:18.1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margin-left:605.3pt;margin-top:3pt;width:135.55pt;height:24.05pt;z-index:251667456">
            <v:textbox>
              <w:txbxContent>
                <w:p w:rsidR="008F3660" w:rsidRPr="008F3660" w:rsidRDefault="008F3660" w:rsidP="008F36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660">
                    <w:rPr>
                      <w:rFonts w:ascii="Times New Roman" w:hAnsi="Times New Roman" w:cs="Times New Roman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0;margin-top:6.9pt;width:299.05pt;height:51.5pt;z-index:251659264;mso-position-horizontal:center;mso-position-horizontal-relative:margin">
            <v:textbox>
              <w:txbxContent>
                <w:p w:rsidR="00F37417" w:rsidRPr="00F37417" w:rsidRDefault="00F37417" w:rsidP="00F374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37417">
                    <w:rPr>
                      <w:rFonts w:ascii="Times New Roman" w:hAnsi="Times New Roman" w:cs="Times New Roman"/>
                    </w:rPr>
                    <w:t>Заведующая МБДОУ детский сад №16 "Уголек"</w:t>
                  </w:r>
                </w:p>
                <w:p w:rsidR="00F37417" w:rsidRPr="00F37417" w:rsidRDefault="00F37417" w:rsidP="00F374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74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Шагивалеева Ирина Валерьевна</w:t>
                  </w:r>
                </w:p>
                <w:p w:rsidR="00F37417" w:rsidRPr="00F37417" w:rsidRDefault="00F37417" w:rsidP="00F374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37417">
                    <w:rPr>
                      <w:rFonts w:ascii="Times New Roman" w:hAnsi="Times New Roman" w:cs="Times New Roman"/>
                    </w:rPr>
                    <w:t>тел. 8 (384 45) 3-28-00</w:t>
                  </w:r>
                </w:p>
              </w:txbxContent>
            </v:textbox>
            <w10:wrap anchorx="margin"/>
          </v:rect>
        </w:pict>
      </w:r>
    </w:p>
    <w:p w:rsidR="0065135D" w:rsidRPr="00F37417" w:rsidRDefault="00974F7C" w:rsidP="00F37417">
      <w:pPr>
        <w:tabs>
          <w:tab w:val="left" w:pos="6798"/>
        </w:tabs>
      </w:pPr>
      <w:r>
        <w:rPr>
          <w:noProof/>
          <w:lang w:eastAsia="ru-RU"/>
        </w:rPr>
        <w:pict>
          <v:shape id="_x0000_s1062" type="#_x0000_t32" style="position:absolute;margin-left:510.2pt;margin-top:202.65pt;width:3.55pt;height:143.3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5" style="position:absolute;margin-left:465.45pt;margin-top:132.55pt;width:102.5pt;height:70.1pt;z-index:251687936">
            <v:textbox>
              <w:txbxContent>
                <w:p w:rsidR="00D418CD" w:rsidRDefault="00D418CD" w:rsidP="00974F7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D418CD">
                    <w:rPr>
                      <w:rFonts w:ascii="Times New Roman" w:hAnsi="Times New Roman" w:cs="Times New Roman"/>
                    </w:rPr>
                    <w:t>Старшая медицинская сестра;</w:t>
                  </w:r>
                </w:p>
                <w:p w:rsidR="00974F7C" w:rsidRDefault="00974F7C" w:rsidP="00974F7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Фельдшер</w:t>
                  </w:r>
                </w:p>
                <w:p w:rsidR="00974F7C" w:rsidRDefault="00974F7C" w:rsidP="00974F7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74F7C" w:rsidRPr="00D418CD" w:rsidRDefault="00974F7C" w:rsidP="00D418C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218B8">
        <w:rPr>
          <w:noProof/>
          <w:lang w:eastAsia="ru-RU"/>
        </w:rPr>
        <w:pict>
          <v:shape id="_x0000_s1065" type="#_x0000_t32" style="position:absolute;margin-left:305.25pt;margin-top:106pt;width:0;height:240pt;z-index:251698176" o:connectortype="straight">
            <v:stroke endarrow="block"/>
          </v:shape>
        </w:pict>
      </w:r>
      <w:r w:rsidR="00D218B8">
        <w:rPr>
          <w:noProof/>
          <w:lang w:eastAsia="ru-RU"/>
        </w:rPr>
        <w:pict>
          <v:shape id="_x0000_s1071" type="#_x0000_t32" style="position:absolute;margin-left:453.15pt;margin-top:123.5pt;width:5.2pt;height:222.5pt;z-index:251701248" o:connectortype="straight">
            <v:stroke endarrow="block"/>
          </v:shape>
        </w:pict>
      </w:r>
      <w:r w:rsidR="00D218B8">
        <w:rPr>
          <w:noProof/>
          <w:lang w:eastAsia="ru-RU"/>
        </w:rPr>
        <w:pict>
          <v:shape id="_x0000_s1070" type="#_x0000_t32" style="position:absolute;margin-left:398pt;margin-top:123.5pt;width:55.15pt;height:0;z-index:251700224" o:connectortype="straight"/>
        </w:pict>
      </w:r>
      <w:r w:rsidR="00D218B8">
        <w:rPr>
          <w:noProof/>
          <w:lang w:eastAsia="ru-RU"/>
        </w:rPr>
        <w:pict>
          <v:shape id="_x0000_s1069" type="#_x0000_t32" style="position:absolute;margin-left:397.35pt;margin-top:106pt;width:.65pt;height:17.5pt;z-index:251699200" o:connectortype="straight"/>
        </w:pict>
      </w:r>
      <w:r w:rsidR="00D218B8">
        <w:rPr>
          <w:noProof/>
          <w:lang w:eastAsia="ru-RU"/>
        </w:rPr>
        <w:pict>
          <v:shape id="_x0000_s1064" type="#_x0000_t32" style="position:absolute;margin-left:407.1pt;margin-top:87.85pt;width:20.1pt;height:0;z-index:251697152" o:connectortype="straight">
            <v:stroke startarrow="block" endarrow="block"/>
          </v:shape>
        </w:pict>
      </w:r>
      <w:r w:rsidR="00D218B8">
        <w:rPr>
          <w:noProof/>
          <w:lang w:eastAsia="ru-RU"/>
        </w:rPr>
        <w:pict>
          <v:shape id="_x0000_s1063" type="#_x0000_t32" style="position:absolute;margin-left:305.25pt;margin-top:87.85pt;width:25.6pt;height:0;z-index:251696128" o:connectortype="straight">
            <v:stroke startarrow="block" endarrow="block"/>
          </v:shape>
        </w:pict>
      </w:r>
      <w:r w:rsidR="00D218B8">
        <w:rPr>
          <w:noProof/>
          <w:lang w:eastAsia="ru-RU"/>
        </w:rPr>
        <w:pict>
          <v:shape id="_x0000_s1061" type="#_x0000_t32" style="position:absolute;margin-left:383.1pt;margin-top:248.05pt;width:3.3pt;height:97.95pt;z-index:251694080" o:connectortype="straight">
            <v:stroke endarrow="block"/>
          </v:shape>
        </w:pict>
      </w:r>
      <w:r w:rsidR="00D218B8">
        <w:rPr>
          <w:noProof/>
          <w:lang w:eastAsia="ru-RU"/>
        </w:rPr>
        <w:pict>
          <v:shape id="_x0000_s1060" type="#_x0000_t32" style="position:absolute;margin-left:245.55pt;margin-top:185.15pt;width:3.25pt;height:160.85pt;z-index:251693056" o:connectortype="straight">
            <v:stroke endarrow="block"/>
          </v:shape>
        </w:pict>
      </w:r>
      <w:r w:rsidR="00D218B8">
        <w:rPr>
          <w:noProof/>
          <w:lang w:eastAsia="ru-RU"/>
        </w:rPr>
        <w:pict>
          <v:rect id="_x0000_s1059" style="position:absolute;margin-left:174.85pt;margin-top:346pt;width:529.9pt;height:30.5pt;z-index:251692032">
            <v:textbox>
              <w:txbxContent>
                <w:p w:rsidR="00D418CD" w:rsidRPr="00D418CD" w:rsidRDefault="00D418CD" w:rsidP="00D418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18CD">
                    <w:rPr>
                      <w:rFonts w:ascii="Times New Roman" w:hAnsi="Times New Roman" w:cs="Times New Roman"/>
                    </w:rPr>
                    <w:t>Воспитанники и их родители (законные представители)</w:t>
                  </w:r>
                </w:p>
              </w:txbxContent>
            </v:textbox>
          </v:rect>
        </w:pict>
      </w:r>
      <w:r w:rsidR="00D218B8">
        <w:rPr>
          <w:noProof/>
          <w:lang w:eastAsia="ru-RU"/>
        </w:rPr>
        <w:pict>
          <v:shape id="_x0000_s1058" type="#_x0000_t32" style="position:absolute;margin-left:489.45pt;margin-top:106pt;width:0;height:26.55pt;z-index:251691008" o:connectortype="straight">
            <v:stroke endarrow="block"/>
          </v:shape>
        </w:pict>
      </w:r>
      <w:r w:rsidR="00D218B8">
        <w:rPr>
          <w:noProof/>
          <w:lang w:eastAsia="ru-RU"/>
        </w:rPr>
        <w:pict>
          <v:shape id="_x0000_s1057" type="#_x0000_t32" style="position:absolute;margin-left:366.2pt;margin-top:106pt;width:.65pt;height:26.55pt;z-index:251689984" o:connectortype="straight">
            <v:stroke endarrow="block"/>
          </v:shape>
        </w:pict>
      </w:r>
      <w:r w:rsidR="00D218B8">
        <w:rPr>
          <w:noProof/>
          <w:lang w:eastAsia="ru-RU"/>
        </w:rPr>
        <w:pict>
          <v:shape id="_x0000_s1056" type="#_x0000_t32" style="position:absolute;margin-left:259.2pt;margin-top:106pt;width:0;height:26.55pt;z-index:251688960" o:connectortype="straight">
            <v:stroke endarrow="block"/>
          </v:shape>
        </w:pict>
      </w:r>
      <w:r w:rsidR="00D218B8">
        <w:rPr>
          <w:noProof/>
          <w:lang w:eastAsia="ru-RU"/>
        </w:rPr>
        <w:pict>
          <v:rect id="_x0000_s1054" style="position:absolute;margin-left:321.5pt;margin-top:132.55pt;width:116.1pt;height:115.5pt;z-index:251686912">
            <v:textbox>
              <w:txbxContent>
                <w:p w:rsidR="00360305" w:rsidRPr="00360305" w:rsidRDefault="00D418CD" w:rsidP="003603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360305" w:rsidRPr="00360305">
                    <w:rPr>
                      <w:rFonts w:ascii="Times New Roman" w:hAnsi="Times New Roman" w:cs="Times New Roman"/>
                    </w:rPr>
                    <w:t xml:space="preserve"> Младшие воспитатели;</w:t>
                  </w:r>
                </w:p>
                <w:p w:rsidR="00360305" w:rsidRDefault="00D418CD" w:rsidP="00360305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360305" w:rsidRPr="00360305">
                    <w:rPr>
                      <w:rFonts w:ascii="Times New Roman" w:hAnsi="Times New Roman" w:cs="Times New Roman"/>
                    </w:rPr>
                    <w:t>Делопроизводитель</w:t>
                  </w:r>
                  <w:r w:rsidR="00360305">
                    <w:t>;</w:t>
                  </w:r>
                </w:p>
                <w:p w:rsidR="00360305" w:rsidRDefault="00D418CD" w:rsidP="003603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360305" w:rsidRPr="00360305">
                    <w:rPr>
                      <w:rFonts w:ascii="Times New Roman" w:hAnsi="Times New Roman" w:cs="Times New Roman"/>
                    </w:rPr>
                    <w:t>Специалист по закупкам;</w:t>
                  </w:r>
                </w:p>
                <w:p w:rsidR="00360305" w:rsidRPr="00360305" w:rsidRDefault="00D418CD" w:rsidP="003603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360305">
                    <w:rPr>
                      <w:rFonts w:ascii="Times New Roman" w:hAnsi="Times New Roman" w:cs="Times New Roman"/>
                    </w:rPr>
                    <w:t>Обслуживающий персонал;</w:t>
                  </w:r>
                </w:p>
                <w:p w:rsidR="00360305" w:rsidRDefault="00360305"/>
              </w:txbxContent>
            </v:textbox>
          </v:rect>
        </w:pict>
      </w:r>
      <w:r w:rsidR="00D218B8">
        <w:rPr>
          <w:noProof/>
          <w:lang w:eastAsia="ru-RU"/>
        </w:rPr>
        <w:pict>
          <v:rect id="_x0000_s1053" style="position:absolute;margin-left:200.15pt;margin-top:132.55pt;width:96.05pt;height:52.6pt;z-index:251685888">
            <v:textbox>
              <w:txbxContent>
                <w:p w:rsidR="00360305" w:rsidRDefault="00360305" w:rsidP="003603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360305">
                    <w:rPr>
                      <w:rFonts w:ascii="Times New Roman" w:hAnsi="Times New Roman" w:cs="Times New Roman"/>
                    </w:rPr>
                    <w:t>Воспитатели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360305" w:rsidRPr="00360305" w:rsidRDefault="00360305" w:rsidP="003603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Музыкальный руководитель;</w:t>
                  </w:r>
                </w:p>
              </w:txbxContent>
            </v:textbox>
          </v:rect>
        </w:pict>
      </w:r>
      <w:r w:rsidR="00D218B8">
        <w:rPr>
          <w:noProof/>
          <w:lang w:eastAsia="ru-RU"/>
        </w:rPr>
        <w:pict>
          <v:shape id="_x0000_s1052" type="#_x0000_t32" style="position:absolute;margin-left:63.35pt;margin-top:265.9pt;width:0;height:21.05pt;z-index:251684864" o:connectortype="straight">
            <v:stroke endarrow="block"/>
          </v:shape>
        </w:pict>
      </w:r>
      <w:r w:rsidR="00D218B8">
        <w:rPr>
          <w:noProof/>
          <w:lang w:eastAsia="ru-RU"/>
        </w:rPr>
        <w:pict>
          <v:shape id="_x0000_s1051" type="#_x0000_t32" style="position:absolute;margin-left:63.3pt;margin-top:214.7pt;width:.05pt;height:15.55pt;z-index:251683840" o:connectortype="straight">
            <v:stroke endarrow="block"/>
          </v:shape>
        </w:pict>
      </w:r>
      <w:r w:rsidR="00D218B8">
        <w:rPr>
          <w:noProof/>
          <w:lang w:eastAsia="ru-RU"/>
        </w:rPr>
        <w:pict>
          <v:shape id="_x0000_s1050" type="#_x0000_t32" style="position:absolute;margin-left:63.2pt;margin-top:163.75pt;width:.05pt;height:15.55pt;z-index:251682816" o:connectortype="straight">
            <v:stroke endarrow="block"/>
          </v:shape>
        </w:pict>
      </w:r>
      <w:r w:rsidR="00D218B8">
        <w:rPr>
          <w:noProof/>
          <w:lang w:eastAsia="ru-RU"/>
        </w:rPr>
        <w:pict>
          <v:shape id="_x0000_s1049" type="#_x0000_t32" style="position:absolute;margin-left:63.25pt;margin-top:117pt;width:.05pt;height:15.55pt;z-index:251681792" o:connectortype="straight">
            <v:stroke endarrow="block"/>
          </v:shape>
        </w:pict>
      </w:r>
      <w:r w:rsidR="00D218B8">
        <w:rPr>
          <w:noProof/>
          <w:lang w:eastAsia="ru-RU"/>
        </w:rPr>
        <w:pict>
          <v:shape id="_x0000_s1048" type="#_x0000_t32" style="position:absolute;margin-left:63.3pt;margin-top:65.8pt;width:.05pt;height:15.55pt;z-index:251680768" o:connectortype="straight">
            <v:stroke endarrow="block"/>
          </v:shape>
        </w:pict>
      </w:r>
      <w:r w:rsidR="00D218B8">
        <w:rPr>
          <w:noProof/>
          <w:lang w:eastAsia="ru-RU"/>
        </w:rPr>
        <w:pict>
          <v:rect id="_x0000_s1047" style="position:absolute;margin-left:14.65pt;margin-top:286.95pt;width:107.7pt;height:35.65pt;z-index:251679744">
            <v:textbox>
              <w:txbxContent>
                <w:p w:rsidR="00360305" w:rsidRPr="00360305" w:rsidRDefault="00360305" w:rsidP="00360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0305">
                    <w:rPr>
                      <w:rFonts w:ascii="Times New Roman" w:hAnsi="Times New Roman" w:cs="Times New Roman"/>
                    </w:rPr>
                    <w:t>Взаимодействие с социумом</w:t>
                  </w:r>
                </w:p>
              </w:txbxContent>
            </v:textbox>
          </v:rect>
        </w:pict>
      </w:r>
      <w:r w:rsidR="00D218B8">
        <w:rPr>
          <w:noProof/>
          <w:lang w:eastAsia="ru-RU"/>
        </w:rPr>
        <w:pict>
          <v:rect id="_x0000_s1046" style="position:absolute;margin-left:14.65pt;margin-top:230.25pt;width:107.7pt;height:35.65pt;z-index:251678720">
            <v:textbox>
              <w:txbxContent>
                <w:p w:rsidR="00360305" w:rsidRPr="00360305" w:rsidRDefault="00360305" w:rsidP="00360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0305">
                    <w:rPr>
                      <w:rFonts w:ascii="Times New Roman" w:hAnsi="Times New Roman" w:cs="Times New Roman"/>
                    </w:rPr>
                    <w:t>Творческая группа</w:t>
                  </w:r>
                </w:p>
              </w:txbxContent>
            </v:textbox>
          </v:rect>
        </w:pict>
      </w:r>
      <w:r w:rsidR="00D218B8">
        <w:rPr>
          <w:noProof/>
          <w:lang w:eastAsia="ru-RU"/>
        </w:rPr>
        <w:pict>
          <v:rect id="_x0000_s1045" style="position:absolute;margin-left:14.65pt;margin-top:179.3pt;width:107.7pt;height:35.65pt;z-index:251677696">
            <v:textbox>
              <w:txbxContent>
                <w:p w:rsidR="00360305" w:rsidRPr="00360305" w:rsidRDefault="00360305" w:rsidP="00360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0305">
                    <w:rPr>
                      <w:rFonts w:ascii="Times New Roman" w:hAnsi="Times New Roman" w:cs="Times New Roman"/>
                    </w:rPr>
                    <w:t>Школа передового опыта</w:t>
                  </w:r>
                </w:p>
              </w:txbxContent>
            </v:textbox>
          </v:rect>
        </w:pict>
      </w:r>
      <w:r w:rsidR="00D218B8">
        <w:rPr>
          <w:noProof/>
          <w:lang w:eastAsia="ru-RU"/>
        </w:rPr>
        <w:pict>
          <v:rect id="_x0000_s1044" style="position:absolute;margin-left:14.65pt;margin-top:129pt;width:107.7pt;height:35.65pt;z-index:251676672">
            <v:textbox>
              <w:txbxContent>
                <w:p w:rsidR="00360305" w:rsidRPr="00360305" w:rsidRDefault="00360305" w:rsidP="003603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0305">
                    <w:rPr>
                      <w:rFonts w:ascii="Times New Roman" w:hAnsi="Times New Roman" w:cs="Times New Roman"/>
                    </w:rPr>
                    <w:t>Методические объединения</w:t>
                  </w:r>
                </w:p>
              </w:txbxContent>
            </v:textbox>
          </v:rect>
        </w:pict>
      </w:r>
      <w:r w:rsidR="00D218B8">
        <w:rPr>
          <w:noProof/>
          <w:lang w:eastAsia="ru-RU"/>
        </w:rPr>
        <w:pict>
          <v:rect id="_x0000_s1043" style="position:absolute;margin-left:14.65pt;margin-top:81.35pt;width:107.7pt;height:35.65pt;z-index:251675648">
            <v:textbox>
              <w:txbxContent>
                <w:p w:rsidR="008F3660" w:rsidRPr="008F3660" w:rsidRDefault="008F3660" w:rsidP="008F366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F3660">
                    <w:rPr>
                      <w:rFonts w:ascii="Times New Roman" w:hAnsi="Times New Roman" w:cs="Times New Roman"/>
                    </w:rPr>
                    <w:t>Аттестационная комиссия</w:t>
                  </w:r>
                </w:p>
              </w:txbxContent>
            </v:textbox>
          </v:rect>
        </w:pict>
      </w:r>
      <w:r w:rsidR="00D218B8">
        <w:rPr>
          <w:noProof/>
          <w:lang w:eastAsia="ru-RU"/>
        </w:rPr>
        <w:pict>
          <v:shape id="_x0000_s1042" type="#_x0000_t32" style="position:absolute;margin-left:139.2pt;margin-top:5.45pt;width:75.5pt;height:47.35pt;flip:x;z-index:251674624" o:connectortype="straight">
            <v:stroke endarrow="block"/>
          </v:shape>
        </w:pict>
      </w:r>
      <w:r w:rsidR="00D218B8">
        <w:rPr>
          <w:noProof/>
          <w:lang w:eastAsia="ru-RU"/>
        </w:rPr>
        <w:pict>
          <v:rect id="_x0000_s1040" style="position:absolute;margin-left:3.65pt;margin-top:41.75pt;width:135.55pt;height:24.05pt;z-index:251672576">
            <v:textbox>
              <w:txbxContent>
                <w:p w:rsidR="008F3660" w:rsidRPr="008F3660" w:rsidRDefault="008F3660" w:rsidP="008F36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660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D218B8">
        <w:rPr>
          <w:noProof/>
          <w:lang w:eastAsia="ru-RU"/>
        </w:rPr>
        <w:pict>
          <v:shape id="_x0000_s1038" type="#_x0000_t32" style="position:absolute;margin-left:513.75pt;margin-top:5.45pt;width:91.55pt;height:43.45pt;z-index:251670528" o:connectortype="straight">
            <v:stroke endarrow="block"/>
          </v:shape>
        </w:pict>
      </w:r>
      <w:r w:rsidR="00D218B8">
        <w:rPr>
          <w:noProof/>
          <w:lang w:eastAsia="ru-RU"/>
        </w:rPr>
        <w:pict>
          <v:rect id="_x0000_s1036" style="position:absolute;margin-left:605.3pt;margin-top:33.35pt;width:135.55pt;height:32.45pt;z-index:251668480">
            <v:textbox>
              <w:txbxContent>
                <w:p w:rsidR="008F3660" w:rsidRPr="008F3660" w:rsidRDefault="008F3660" w:rsidP="008F36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660">
                    <w:rPr>
                      <w:rFonts w:ascii="Times New Roman" w:hAnsi="Times New Roman" w:cs="Times New Roman"/>
                    </w:rPr>
                    <w:t>Собрание трудового коллектива</w:t>
                  </w:r>
                </w:p>
              </w:txbxContent>
            </v:textbox>
          </v:rect>
        </w:pict>
      </w:r>
      <w:r w:rsidR="00D218B8">
        <w:rPr>
          <w:noProof/>
          <w:lang w:eastAsia="ru-RU"/>
        </w:rPr>
        <w:pict>
          <v:shape id="_x0000_s1034" type="#_x0000_t32" style="position:absolute;margin-left:362.4pt;margin-top:33.35pt;width:110.2pt;height:35.05pt;z-index:251666432" o:connectortype="straight">
            <v:stroke endarrow="block"/>
          </v:shape>
        </w:pict>
      </w:r>
      <w:r w:rsidR="00D218B8">
        <w:rPr>
          <w:noProof/>
          <w:lang w:eastAsia="ru-RU"/>
        </w:rPr>
        <w:pict>
          <v:shape id="_x0000_s1033" type="#_x0000_t32" style="position:absolute;margin-left:259.2pt;margin-top:33.35pt;width:101.85pt;height:35.05pt;flip:x;z-index:251665408" o:connectortype="straight">
            <v:stroke endarrow="block"/>
          </v:shape>
        </w:pict>
      </w:r>
      <w:r w:rsidR="00D218B8">
        <w:rPr>
          <w:noProof/>
          <w:lang w:eastAsia="ru-RU"/>
        </w:rPr>
        <w:pict>
          <v:shape id="_x0000_s1032" type="#_x0000_t32" style="position:absolute;margin-left:362.35pt;margin-top:33.35pt;width:.05pt;height:35.05pt;z-index:251664384" o:connectortype="straight">
            <v:stroke endarrow="block"/>
          </v:shape>
        </w:pict>
      </w:r>
      <w:r w:rsidR="00D218B8">
        <w:rPr>
          <w:noProof/>
          <w:lang w:eastAsia="ru-RU"/>
        </w:rPr>
        <w:pict>
          <v:rect id="_x0000_s1028" style="position:absolute;margin-left:219.6pt;margin-top:68.4pt;width:85.65pt;height:37.6pt;z-index:251660288">
            <v:textbox>
              <w:txbxContent>
                <w:p w:rsidR="00F37417" w:rsidRPr="00F37417" w:rsidRDefault="00F37417" w:rsidP="00F374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F37417">
                    <w:rPr>
                      <w:rFonts w:ascii="Times New Roman" w:hAnsi="Times New Roman" w:cs="Times New Roman"/>
                    </w:rPr>
                    <w:t>тарший воспитатель</w:t>
                  </w:r>
                </w:p>
              </w:txbxContent>
            </v:textbox>
          </v:rect>
        </w:pict>
      </w:r>
      <w:r w:rsidR="00D218B8">
        <w:rPr>
          <w:noProof/>
          <w:lang w:eastAsia="ru-RU"/>
        </w:rPr>
        <w:pict>
          <v:rect id="_x0000_s1029" style="position:absolute;margin-left:330.85pt;margin-top:68.4pt;width:76.25pt;height:37.6pt;z-index:251661312">
            <v:textbox>
              <w:txbxContent>
                <w:p w:rsidR="00F37417" w:rsidRPr="00F37417" w:rsidRDefault="00F37417" w:rsidP="00F374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F37417">
                    <w:rPr>
                      <w:rFonts w:ascii="Times New Roman" w:hAnsi="Times New Roman" w:cs="Times New Roman"/>
                    </w:rPr>
                    <w:t>аведующий хозяйством</w:t>
                  </w:r>
                </w:p>
              </w:txbxContent>
            </v:textbox>
          </v:rect>
        </w:pict>
      </w:r>
      <w:r w:rsidR="00D218B8">
        <w:rPr>
          <w:noProof/>
          <w:lang w:eastAsia="ru-RU"/>
        </w:rPr>
        <w:pict>
          <v:rect id="_x0000_s1030" style="position:absolute;margin-left:427.2pt;margin-top:68.4pt;width:91.45pt;height:37.6pt;z-index:251662336">
            <v:textbox>
              <w:txbxContent>
                <w:p w:rsidR="00F37417" w:rsidRPr="008F3660" w:rsidRDefault="008F3660" w:rsidP="008F36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3660">
                    <w:rPr>
                      <w:rFonts w:ascii="Times New Roman" w:hAnsi="Times New Roman" w:cs="Times New Roman"/>
                    </w:rPr>
                    <w:t>Медицинская служба</w:t>
                  </w:r>
                </w:p>
              </w:txbxContent>
            </v:textbox>
          </v:rect>
        </w:pict>
      </w:r>
      <w:r w:rsidR="00F37417">
        <w:tab/>
      </w:r>
    </w:p>
    <w:sectPr w:rsidR="0065135D" w:rsidRPr="00F37417" w:rsidSect="00F37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82" w:rsidRDefault="00593D82" w:rsidP="00974F7C">
      <w:pPr>
        <w:spacing w:after="0" w:line="240" w:lineRule="auto"/>
      </w:pPr>
      <w:r>
        <w:separator/>
      </w:r>
    </w:p>
  </w:endnote>
  <w:endnote w:type="continuationSeparator" w:id="1">
    <w:p w:rsidR="00593D82" w:rsidRDefault="00593D82" w:rsidP="0097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82" w:rsidRDefault="00593D82" w:rsidP="00974F7C">
      <w:pPr>
        <w:spacing w:after="0" w:line="240" w:lineRule="auto"/>
      </w:pPr>
      <w:r>
        <w:separator/>
      </w:r>
    </w:p>
  </w:footnote>
  <w:footnote w:type="continuationSeparator" w:id="1">
    <w:p w:rsidR="00593D82" w:rsidRDefault="00593D82" w:rsidP="0097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417"/>
    <w:rsid w:val="00360305"/>
    <w:rsid w:val="00593D82"/>
    <w:rsid w:val="0065135D"/>
    <w:rsid w:val="008F3660"/>
    <w:rsid w:val="00971763"/>
    <w:rsid w:val="00974F7C"/>
    <w:rsid w:val="00D218B8"/>
    <w:rsid w:val="00D418CD"/>
    <w:rsid w:val="00F3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70"/>
        <o:r id="V:Rule27" type="connector" idref="#_x0000_s1061"/>
        <o:r id="V:Rule28" type="connector" idref="#_x0000_s1060"/>
        <o:r id="V:Rule29" type="connector" idref="#_x0000_s1031"/>
        <o:r id="V:Rule30" type="connector" idref="#_x0000_s1071"/>
        <o:r id="V:Rule31" type="connector" idref="#_x0000_s1062"/>
        <o:r id="V:Rule32" type="connector" idref="#_x0000_s1048"/>
        <o:r id="V:Rule33" type="connector" idref="#_x0000_s1033"/>
        <o:r id="V:Rule34" type="connector" idref="#_x0000_s1049"/>
        <o:r id="V:Rule35" type="connector" idref="#_x0000_s1058"/>
        <o:r id="V:Rule36" type="connector" idref="#_x0000_s1032"/>
        <o:r id="V:Rule37" type="connector" idref="#_x0000_s1069"/>
        <o:r id="V:Rule38" type="connector" idref="#_x0000_s1063"/>
        <o:r id="V:Rule39" type="connector" idref="#_x0000_s1037"/>
        <o:r id="V:Rule40" type="connector" idref="#_x0000_s1051"/>
        <o:r id="V:Rule41" type="connector" idref="#_x0000_s1050"/>
        <o:r id="V:Rule42" type="connector" idref="#_x0000_s1052"/>
        <o:r id="V:Rule43" type="connector" idref="#_x0000_s1065"/>
        <o:r id="V:Rule44" type="connector" idref="#_x0000_s1038"/>
        <o:r id="V:Rule45" type="connector" idref="#_x0000_s1057"/>
        <o:r id="V:Rule46" type="connector" idref="#_x0000_s1034"/>
        <o:r id="V:Rule47" type="connector" idref="#_x0000_s1042"/>
        <o:r id="V:Rule48" type="connector" idref="#_x0000_s1041"/>
        <o:r id="V:Rule49" type="connector" idref="#_x0000_s1064"/>
        <o:r id="V:Rule5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F7C"/>
  </w:style>
  <w:style w:type="paragraph" w:styleId="a5">
    <w:name w:val="footer"/>
    <w:basedOn w:val="a"/>
    <w:link w:val="a6"/>
    <w:uiPriority w:val="99"/>
    <w:semiHidden/>
    <w:unhideWhenUsed/>
    <w:rsid w:val="0097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4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2017-10-31T06:09:00Z</dcterms:created>
  <dcterms:modified xsi:type="dcterms:W3CDTF">2017-11-01T05:08:00Z</dcterms:modified>
</cp:coreProperties>
</file>